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7830" w14:textId="2DBD7FDE" w:rsidR="00DF4644" w:rsidRDefault="00304204">
      <w:r>
        <w:rPr>
          <w:noProof/>
        </w:rPr>
        <w:drawing>
          <wp:inline distT="0" distB="0" distL="0" distR="0" wp14:anchorId="65EE6A68" wp14:editId="33063CD1">
            <wp:extent cx="601980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_Logo_2016_BW.jpg"/>
                    <pic:cNvPicPr/>
                  </pic:nvPicPr>
                  <pic:blipFill>
                    <a:blip r:embed="rId7">
                      <a:extLst>
                        <a:ext uri="{28A0092B-C50C-407E-A947-70E740481C1C}">
                          <a14:useLocalDpi xmlns:a14="http://schemas.microsoft.com/office/drawing/2010/main" val="0"/>
                        </a:ext>
                      </a:extLst>
                    </a:blip>
                    <a:stretch>
                      <a:fillRect/>
                    </a:stretch>
                  </pic:blipFill>
                  <pic:spPr>
                    <a:xfrm>
                      <a:off x="0" y="0"/>
                      <a:ext cx="6023722" cy="390144"/>
                    </a:xfrm>
                    <a:prstGeom prst="rect">
                      <a:avLst/>
                    </a:prstGeom>
                  </pic:spPr>
                </pic:pic>
              </a:graphicData>
            </a:graphic>
          </wp:inline>
        </w:drawing>
      </w:r>
    </w:p>
    <w:p w14:paraId="45B8618E" w14:textId="106D1E89" w:rsidR="00DF4644" w:rsidRDefault="00DF4644" w:rsidP="00DF4644"/>
    <w:p w14:paraId="05F07626" w14:textId="77777777" w:rsidR="005E5996" w:rsidRPr="00AD1744" w:rsidRDefault="005E5996" w:rsidP="005E5996">
      <w:pPr>
        <w:ind w:left="-720"/>
        <w:jc w:val="center"/>
        <w:rPr>
          <w:rFonts w:ascii="Candara" w:eastAsia="Batang" w:hAnsi="Candara" w:cs="Arial Hebrew Scholar"/>
          <w:b/>
          <w:sz w:val="26"/>
          <w:szCs w:val="26"/>
        </w:rPr>
      </w:pPr>
      <w:r w:rsidRPr="00AD1744">
        <w:rPr>
          <w:rFonts w:ascii="Candara" w:eastAsia="Batang" w:hAnsi="Candara" w:cs="Arial Hebrew Scholar"/>
          <w:b/>
          <w:sz w:val="26"/>
          <w:szCs w:val="26"/>
        </w:rPr>
        <w:t>Saint Louis Ballet Spring Gala</w:t>
      </w:r>
    </w:p>
    <w:p w14:paraId="74F14CB8" w14:textId="77777777" w:rsidR="005E5996" w:rsidRPr="00AD1744" w:rsidRDefault="005E5996" w:rsidP="005E5996">
      <w:pPr>
        <w:ind w:left="-720"/>
        <w:jc w:val="center"/>
        <w:rPr>
          <w:rFonts w:ascii="Candara" w:eastAsia="Batang" w:hAnsi="Candara" w:cs="Arial Hebrew Scholar"/>
          <w:b/>
          <w:i/>
          <w:sz w:val="26"/>
          <w:szCs w:val="26"/>
        </w:rPr>
      </w:pPr>
      <w:r w:rsidRPr="00AD1744">
        <w:rPr>
          <w:rFonts w:ascii="Candara" w:eastAsia="Batang" w:hAnsi="Candara" w:cs="Arial Hebrew Scholar"/>
          <w:b/>
          <w:i/>
          <w:sz w:val="26"/>
          <w:szCs w:val="26"/>
        </w:rPr>
        <w:t xml:space="preserve">An </w:t>
      </w:r>
      <w:r>
        <w:rPr>
          <w:rFonts w:ascii="Candara" w:eastAsia="Batang" w:hAnsi="Candara" w:cs="Arial Hebrew Scholar"/>
          <w:b/>
          <w:i/>
          <w:sz w:val="26"/>
          <w:szCs w:val="26"/>
        </w:rPr>
        <w:t xml:space="preserve">Enchanted </w:t>
      </w:r>
      <w:r w:rsidRPr="00AD1744">
        <w:rPr>
          <w:rFonts w:ascii="Candara" w:eastAsia="Batang" w:hAnsi="Candara" w:cs="Arial Hebrew Scholar"/>
          <w:b/>
          <w:i/>
          <w:sz w:val="26"/>
          <w:szCs w:val="26"/>
        </w:rPr>
        <w:t>Evening in the Garden</w:t>
      </w:r>
    </w:p>
    <w:p w14:paraId="68192288" w14:textId="77777777" w:rsidR="005E5996" w:rsidRPr="00AD1744" w:rsidRDefault="005E5996" w:rsidP="005E5996">
      <w:pPr>
        <w:ind w:left="-180"/>
        <w:jc w:val="center"/>
        <w:rPr>
          <w:rFonts w:ascii="Candara" w:eastAsia="Batang" w:hAnsi="Candara" w:cs="Arial Hebrew Scholar"/>
          <w:b/>
          <w:sz w:val="26"/>
          <w:szCs w:val="26"/>
        </w:rPr>
      </w:pPr>
      <w:r w:rsidRPr="00AD1744">
        <w:rPr>
          <w:rFonts w:ascii="Candara" w:eastAsia="Batang" w:hAnsi="Candara" w:cs="Arial Hebrew Scholar"/>
          <w:b/>
          <w:sz w:val="26"/>
          <w:szCs w:val="26"/>
        </w:rPr>
        <w:t>Saturday, April 18, 2020 | 6:00 pm | The Ritz</w:t>
      </w:r>
      <w:r>
        <w:rPr>
          <w:rFonts w:ascii="Candara" w:eastAsia="Batang" w:hAnsi="Candara" w:cs="Arial Hebrew Scholar"/>
          <w:b/>
          <w:sz w:val="26"/>
          <w:szCs w:val="26"/>
        </w:rPr>
        <w:t>-</w:t>
      </w:r>
      <w:r w:rsidRPr="00AD1744">
        <w:rPr>
          <w:rFonts w:ascii="Candara" w:eastAsia="Batang" w:hAnsi="Candara" w:cs="Arial Hebrew Scholar"/>
          <w:b/>
          <w:sz w:val="26"/>
          <w:szCs w:val="26"/>
        </w:rPr>
        <w:t>Carlton</w:t>
      </w:r>
    </w:p>
    <w:p w14:paraId="274EA6A1" w14:textId="77777777" w:rsidR="005E5996" w:rsidRPr="005E5996" w:rsidRDefault="005E5996" w:rsidP="005E5996">
      <w:pPr>
        <w:ind w:right="-180"/>
        <w:jc w:val="center"/>
        <w:rPr>
          <w:rFonts w:ascii="Century Gothic" w:eastAsia="Batang" w:hAnsi="Century Gothic" w:cs="Ayuthaya"/>
          <w:b/>
          <w:sz w:val="20"/>
          <w:szCs w:val="20"/>
        </w:rPr>
      </w:pPr>
    </w:p>
    <w:p w14:paraId="0F5B458F" w14:textId="77777777" w:rsidR="005E5996" w:rsidRPr="005E5996" w:rsidRDefault="005E5996" w:rsidP="005E5996">
      <w:pPr>
        <w:ind w:right="-180"/>
        <w:jc w:val="both"/>
        <w:rPr>
          <w:rFonts w:ascii="Avenir Next Medium" w:eastAsia="Times New Roman" w:hAnsi="Avenir Next Medium" w:cs="Tahoma"/>
          <w:sz w:val="22"/>
          <w:szCs w:val="22"/>
        </w:rPr>
      </w:pPr>
      <w:r w:rsidRPr="005E5996">
        <w:rPr>
          <w:rFonts w:ascii="Avenir Next Medium" w:eastAsia="Times New Roman" w:hAnsi="Avenir Next Medium" w:cs="Tahoma"/>
          <w:sz w:val="22"/>
          <w:szCs w:val="22"/>
        </w:rPr>
        <w:t xml:space="preserve">Dear Friend, </w:t>
      </w:r>
    </w:p>
    <w:p w14:paraId="3B8834F9" w14:textId="77777777" w:rsidR="005E5996" w:rsidRPr="005E5996" w:rsidRDefault="005E5996" w:rsidP="005E5996">
      <w:pPr>
        <w:ind w:right="-180"/>
        <w:jc w:val="both"/>
        <w:rPr>
          <w:rFonts w:ascii="Tahoma" w:eastAsia="Times New Roman" w:hAnsi="Tahoma" w:cs="Tahoma"/>
          <w:sz w:val="18"/>
          <w:szCs w:val="18"/>
        </w:rPr>
      </w:pPr>
    </w:p>
    <w:p w14:paraId="73650CDF" w14:textId="3BF1222E" w:rsidR="005E5996" w:rsidRPr="005E5996" w:rsidRDefault="005E5996" w:rsidP="005E5996">
      <w:pPr>
        <w:ind w:right="-180"/>
        <w:jc w:val="both"/>
        <w:rPr>
          <w:rFonts w:ascii="Avenir Next Medium" w:eastAsia="Times New Roman" w:hAnsi="Avenir Next Medium" w:cstheme="minorHAnsi"/>
          <w:sz w:val="22"/>
          <w:szCs w:val="22"/>
        </w:rPr>
      </w:pPr>
      <w:r w:rsidRPr="005E5996">
        <w:rPr>
          <w:rFonts w:ascii="Avenir Next Medium" w:eastAsia="Times New Roman" w:hAnsi="Avenir Next Medium" w:cstheme="minorHAnsi"/>
          <w:sz w:val="22"/>
          <w:szCs w:val="22"/>
        </w:rPr>
        <w:t xml:space="preserve">We are thrilled and honored to </w:t>
      </w:r>
      <w:r>
        <w:rPr>
          <w:rFonts w:ascii="Avenir Next Medium" w:eastAsia="Times New Roman" w:hAnsi="Avenir Next Medium" w:cstheme="minorHAnsi"/>
          <w:sz w:val="22"/>
          <w:szCs w:val="22"/>
        </w:rPr>
        <w:t>be the chairpersons of</w:t>
      </w:r>
      <w:r w:rsidRPr="005E5996">
        <w:rPr>
          <w:rFonts w:ascii="Avenir Next Medium" w:eastAsia="Times New Roman" w:hAnsi="Avenir Next Medium" w:cstheme="minorHAnsi"/>
          <w:sz w:val="22"/>
          <w:szCs w:val="22"/>
        </w:rPr>
        <w:t xml:space="preserve"> Saint Louis Ballet’s 2020 Gala!  Each spring, over 300 of our community’s most creative and philanthropic citizens gather to raise funds in support of Saint Louis Ballet.  Always an elegant and beautiful event, the Gala will feature a cocktail hour, seated dinner, and a silent and live auction. A highlight of the evening is a special performance by Saint Louis Ballet and the opportunity to dance the night away to live music with our amazing dancers! </w:t>
      </w:r>
    </w:p>
    <w:p w14:paraId="06ABADBE" w14:textId="77777777" w:rsidR="005E5996" w:rsidRPr="005E5996" w:rsidRDefault="005E5996" w:rsidP="005E5996">
      <w:pPr>
        <w:ind w:right="-180"/>
        <w:jc w:val="both"/>
        <w:rPr>
          <w:rFonts w:ascii="Avenir Next Medium" w:eastAsia="Times New Roman" w:hAnsi="Avenir Next Medium" w:cstheme="minorHAnsi"/>
          <w:sz w:val="18"/>
          <w:szCs w:val="18"/>
        </w:rPr>
      </w:pPr>
    </w:p>
    <w:p w14:paraId="033506B4" w14:textId="7B9ABBF2" w:rsidR="005E5996" w:rsidRPr="005E5996" w:rsidRDefault="005E5996" w:rsidP="005E5996">
      <w:pPr>
        <w:ind w:right="-180"/>
        <w:jc w:val="both"/>
        <w:rPr>
          <w:rFonts w:ascii="Avenir Next Medium" w:eastAsia="Times New Roman" w:hAnsi="Avenir Next Medium" w:cstheme="minorHAnsi"/>
          <w:sz w:val="22"/>
          <w:szCs w:val="22"/>
        </w:rPr>
      </w:pPr>
      <w:r w:rsidRPr="005E5996">
        <w:rPr>
          <w:rFonts w:ascii="Avenir Next Medium" w:eastAsia="Times New Roman" w:hAnsi="Avenir Next Medium" w:cstheme="minorHAnsi"/>
          <w:sz w:val="22"/>
          <w:szCs w:val="22"/>
        </w:rPr>
        <w:t xml:space="preserve">Saint Louis Ballet’s mission is to bring classical ballet of the highest artistry to the entire community.  As a non-profit organization, we rely on the generous support of the business community, which recognizes the importance of our cultural impact in St. Louis.  Companies wishing to enhance their visibility </w:t>
      </w:r>
      <w:r w:rsidR="00655500">
        <w:rPr>
          <w:rFonts w:ascii="Avenir Next Medium" w:eastAsia="Times New Roman" w:hAnsi="Avenir Next Medium" w:cstheme="minorHAnsi"/>
          <w:sz w:val="22"/>
          <w:szCs w:val="22"/>
        </w:rPr>
        <w:t>with a sophisticated audience w</w:t>
      </w:r>
      <w:r w:rsidRPr="005E5996">
        <w:rPr>
          <w:rFonts w:ascii="Avenir Next Medium" w:eastAsia="Times New Roman" w:hAnsi="Avenir Next Medium" w:cstheme="minorHAnsi"/>
          <w:sz w:val="22"/>
          <w:szCs w:val="22"/>
        </w:rPr>
        <w:t xml:space="preserve">ill find the perfect opportunity in a partnership with Saint Louis Ballet. </w:t>
      </w:r>
    </w:p>
    <w:p w14:paraId="244ECF1B" w14:textId="77777777" w:rsidR="005E5996" w:rsidRPr="005E5996" w:rsidRDefault="005E5996" w:rsidP="005E5996">
      <w:pPr>
        <w:ind w:right="-180"/>
        <w:jc w:val="both"/>
        <w:rPr>
          <w:rFonts w:ascii="Avenir Next Medium" w:eastAsia="Times New Roman" w:hAnsi="Avenir Next Medium" w:cstheme="minorHAnsi"/>
          <w:sz w:val="18"/>
          <w:szCs w:val="18"/>
        </w:rPr>
      </w:pPr>
    </w:p>
    <w:p w14:paraId="0B78253B" w14:textId="0BEE3748" w:rsidR="00E8138E" w:rsidRPr="005E5996" w:rsidRDefault="005E5996" w:rsidP="005E5996">
      <w:pPr>
        <w:ind w:right="-180"/>
        <w:jc w:val="both"/>
        <w:rPr>
          <w:rFonts w:ascii="Avenir Next Medium" w:eastAsia="Times New Roman" w:hAnsi="Avenir Next Medium" w:cstheme="minorHAnsi"/>
          <w:sz w:val="22"/>
          <w:szCs w:val="22"/>
        </w:rPr>
      </w:pPr>
      <w:r w:rsidRPr="005E5996">
        <w:rPr>
          <w:rFonts w:ascii="Avenir Next Medium" w:eastAsia="Times New Roman" w:hAnsi="Avenir Next Medium" w:cstheme="minorHAnsi"/>
          <w:sz w:val="22"/>
          <w:szCs w:val="22"/>
        </w:rPr>
        <w:t>Proceeds from The Spring Gala will support our mainstage season as well as our community outreach programs, which make the wonder, discipline</w:t>
      </w:r>
      <w:r w:rsidR="00655500">
        <w:rPr>
          <w:rFonts w:ascii="Avenir Next Medium" w:eastAsia="Times New Roman" w:hAnsi="Avenir Next Medium" w:cstheme="minorHAnsi"/>
          <w:sz w:val="22"/>
          <w:szCs w:val="22"/>
        </w:rPr>
        <w:t xml:space="preserve"> and </w:t>
      </w:r>
      <w:r w:rsidR="00DA3693">
        <w:rPr>
          <w:rFonts w:ascii="Avenir Next Medium" w:eastAsia="Times New Roman" w:hAnsi="Avenir Next Medium" w:cstheme="minorHAnsi"/>
          <w:sz w:val="22"/>
          <w:szCs w:val="22"/>
        </w:rPr>
        <w:t xml:space="preserve">delight </w:t>
      </w:r>
      <w:r w:rsidRPr="005E5996">
        <w:rPr>
          <w:rFonts w:ascii="Avenir Next Medium" w:eastAsia="Times New Roman" w:hAnsi="Avenir Next Medium" w:cstheme="minorHAnsi"/>
          <w:sz w:val="22"/>
          <w:szCs w:val="22"/>
        </w:rPr>
        <w:t xml:space="preserve">of ballet available to over 500 children </w:t>
      </w:r>
      <w:r w:rsidR="00655500">
        <w:rPr>
          <w:rFonts w:ascii="Avenir Next Medium" w:eastAsia="Times New Roman" w:hAnsi="Avenir Next Medium" w:cstheme="minorHAnsi"/>
          <w:sz w:val="22"/>
          <w:szCs w:val="22"/>
        </w:rPr>
        <w:t>in resource-challenged</w:t>
      </w:r>
      <w:r w:rsidRPr="005E5996">
        <w:rPr>
          <w:rFonts w:ascii="Avenir Next Medium" w:eastAsia="Times New Roman" w:hAnsi="Avenir Next Medium" w:cstheme="minorHAnsi"/>
          <w:sz w:val="22"/>
          <w:szCs w:val="22"/>
        </w:rPr>
        <w:t xml:space="preserve"> schools and community centers. The program </w:t>
      </w:r>
      <w:r w:rsidR="00DA3693">
        <w:rPr>
          <w:rFonts w:ascii="Avenir Next Medium" w:eastAsia="Times New Roman" w:hAnsi="Avenir Next Medium" w:cstheme="minorHAnsi"/>
          <w:sz w:val="22"/>
          <w:szCs w:val="22"/>
        </w:rPr>
        <w:t>offers</w:t>
      </w:r>
      <w:r w:rsidR="00655500">
        <w:rPr>
          <w:rFonts w:ascii="Avenir Next Medium" w:eastAsia="Times New Roman" w:hAnsi="Avenir Next Medium" w:cstheme="minorHAnsi"/>
          <w:sz w:val="22"/>
          <w:szCs w:val="22"/>
        </w:rPr>
        <w:t xml:space="preserve"> scholarships </w:t>
      </w:r>
      <w:bookmarkStart w:id="0" w:name="_GoBack"/>
      <w:bookmarkEnd w:id="0"/>
      <w:r w:rsidR="00655500">
        <w:rPr>
          <w:rFonts w:ascii="Avenir Next Medium" w:eastAsia="Times New Roman" w:hAnsi="Avenir Next Medium" w:cstheme="minorHAnsi"/>
          <w:sz w:val="22"/>
          <w:szCs w:val="22"/>
        </w:rPr>
        <w:t>to all interested students who wish to study</w:t>
      </w:r>
      <w:r w:rsidRPr="005E5996">
        <w:rPr>
          <w:rFonts w:ascii="Avenir Next Medium" w:eastAsia="Times New Roman" w:hAnsi="Avenir Next Medium" w:cstheme="minorHAnsi"/>
          <w:sz w:val="22"/>
          <w:szCs w:val="22"/>
        </w:rPr>
        <w:t xml:space="preserve"> at Saint Louis Ballet School.</w:t>
      </w:r>
      <w:r w:rsidR="003525D2" w:rsidRPr="005E5996">
        <w:rPr>
          <w:rFonts w:ascii="Avenir Next Medium" w:eastAsia="Times New Roman" w:hAnsi="Avenir Next Medium" w:cstheme="minorHAnsi"/>
          <w:sz w:val="22"/>
          <w:szCs w:val="22"/>
        </w:rPr>
        <w:t xml:space="preserve"> </w:t>
      </w:r>
    </w:p>
    <w:p w14:paraId="6ED5E624" w14:textId="77777777" w:rsidR="00BF3CE0" w:rsidRPr="005E5996" w:rsidRDefault="00BF3CE0" w:rsidP="00BF3CE0">
      <w:pPr>
        <w:ind w:right="-180"/>
        <w:jc w:val="both"/>
        <w:rPr>
          <w:rFonts w:ascii="Avenir Next Medium" w:eastAsia="Times New Roman" w:hAnsi="Avenir Next Medium" w:cs="Times New Roman"/>
          <w:sz w:val="18"/>
          <w:szCs w:val="18"/>
        </w:rPr>
      </w:pPr>
    </w:p>
    <w:p w14:paraId="16CD5D88" w14:textId="43B41E8C" w:rsidR="00BF3CE0" w:rsidRPr="00A357AF" w:rsidRDefault="005248B7" w:rsidP="003C45DB">
      <w:pPr>
        <w:jc w:val="both"/>
        <w:rPr>
          <w:rFonts w:ascii="Avenir Next Medium" w:eastAsia="Times New Roman" w:hAnsi="Avenir Next Medium" w:cs="Times New Roman"/>
          <w:sz w:val="22"/>
          <w:szCs w:val="22"/>
        </w:rPr>
      </w:pPr>
      <w:r w:rsidRPr="00A357AF">
        <w:rPr>
          <w:rFonts w:ascii="Avenir Next Medium" w:eastAsia="Gotham Book" w:hAnsi="Avenir Next Medium" w:cs="Arial"/>
          <w:sz w:val="22"/>
          <w:szCs w:val="22"/>
        </w:rPr>
        <w:t xml:space="preserve">We invite you </w:t>
      </w:r>
      <w:r w:rsidR="004F2BDA" w:rsidRPr="00A357AF">
        <w:rPr>
          <w:rFonts w:ascii="Avenir Next Medium" w:eastAsia="Gotham Book" w:hAnsi="Avenir Next Medium" w:cs="Arial"/>
          <w:sz w:val="22"/>
          <w:szCs w:val="22"/>
        </w:rPr>
        <w:t xml:space="preserve">join </w:t>
      </w:r>
      <w:r w:rsidR="003525D2">
        <w:rPr>
          <w:rFonts w:ascii="Avenir Next Medium" w:eastAsia="Gotham Book" w:hAnsi="Avenir Next Medium" w:cs="Arial"/>
          <w:sz w:val="22"/>
          <w:szCs w:val="22"/>
        </w:rPr>
        <w:t xml:space="preserve">us in </w:t>
      </w:r>
      <w:r w:rsidR="004F2BDA" w:rsidRPr="00A357AF">
        <w:rPr>
          <w:rFonts w:ascii="Avenir Next Medium" w:eastAsia="Gotham Book" w:hAnsi="Avenir Next Medium" w:cs="Arial"/>
          <w:sz w:val="22"/>
          <w:szCs w:val="22"/>
        </w:rPr>
        <w:t>our efforts to support</w:t>
      </w:r>
      <w:r w:rsidR="00B878D7" w:rsidRPr="00A357AF">
        <w:rPr>
          <w:rFonts w:ascii="Avenir Next Medium" w:eastAsia="Gotham Book" w:hAnsi="Avenir Next Medium" w:cs="Arial"/>
          <w:sz w:val="22"/>
          <w:szCs w:val="22"/>
        </w:rPr>
        <w:t xml:space="preserve"> this </w:t>
      </w:r>
      <w:r w:rsidR="00655500">
        <w:rPr>
          <w:rFonts w:ascii="Avenir Next Medium" w:eastAsia="Gotham Book" w:hAnsi="Avenir Next Medium" w:cs="Arial"/>
          <w:sz w:val="22"/>
          <w:szCs w:val="22"/>
        </w:rPr>
        <w:t xml:space="preserve">amazing </w:t>
      </w:r>
      <w:r w:rsidR="00B878D7" w:rsidRPr="00A357AF">
        <w:rPr>
          <w:rFonts w:ascii="Avenir Next Medium" w:eastAsia="Gotham Book" w:hAnsi="Avenir Next Medium" w:cs="Arial"/>
          <w:sz w:val="22"/>
          <w:szCs w:val="22"/>
        </w:rPr>
        <w:t xml:space="preserve">cultural </w:t>
      </w:r>
      <w:r w:rsidR="003525D2">
        <w:rPr>
          <w:rFonts w:ascii="Avenir Next Medium" w:eastAsia="Gotham Book" w:hAnsi="Avenir Next Medium" w:cs="Arial"/>
          <w:sz w:val="22"/>
          <w:szCs w:val="22"/>
        </w:rPr>
        <w:t>treasure</w:t>
      </w:r>
      <w:r w:rsidRPr="00A357AF">
        <w:rPr>
          <w:rFonts w:ascii="Avenir Next Medium" w:eastAsia="Gotham Book" w:hAnsi="Avenir Next Medium" w:cs="Arial"/>
          <w:sz w:val="22"/>
          <w:szCs w:val="22"/>
        </w:rPr>
        <w:t xml:space="preserve">.  Please consider </w:t>
      </w:r>
      <w:r w:rsidR="00CA332F" w:rsidRPr="00A357AF">
        <w:rPr>
          <w:rFonts w:ascii="Avenir Next Medium" w:eastAsia="Gotham Book" w:hAnsi="Avenir Next Medium" w:cs="Arial"/>
          <w:sz w:val="22"/>
          <w:szCs w:val="22"/>
        </w:rPr>
        <w:t>contributing</w:t>
      </w:r>
      <w:r w:rsidRPr="00A357AF">
        <w:rPr>
          <w:rFonts w:ascii="Avenir Next Medium" w:eastAsia="Gotham Book" w:hAnsi="Avenir Next Medium" w:cs="Arial"/>
          <w:sz w:val="22"/>
          <w:szCs w:val="22"/>
        </w:rPr>
        <w:t xml:space="preserve"> </w:t>
      </w:r>
      <w:r w:rsidR="00CA332F" w:rsidRPr="00A357AF">
        <w:rPr>
          <w:rFonts w:ascii="Avenir Next Medium" w:eastAsia="Gotham Book" w:hAnsi="Avenir Next Medium" w:cs="Arial"/>
          <w:sz w:val="22"/>
          <w:szCs w:val="22"/>
        </w:rPr>
        <w:t>to</w:t>
      </w:r>
      <w:r w:rsidRPr="00A357AF">
        <w:rPr>
          <w:rFonts w:ascii="Avenir Next Medium" w:eastAsia="Gotham Book" w:hAnsi="Avenir Next Medium" w:cs="Arial"/>
          <w:sz w:val="22"/>
          <w:szCs w:val="22"/>
        </w:rPr>
        <w:t xml:space="preserve"> our spectacular silent or live auction.  </w:t>
      </w:r>
      <w:r w:rsidR="00BF3CE0" w:rsidRPr="00A357AF">
        <w:rPr>
          <w:rFonts w:ascii="Avenir Next Medium" w:eastAsia="Times New Roman" w:hAnsi="Avenir Next Medium" w:cs="Times New Roman"/>
          <w:sz w:val="22"/>
          <w:szCs w:val="22"/>
        </w:rPr>
        <w:t xml:space="preserve">As </w:t>
      </w:r>
      <w:r w:rsidR="00A357AF">
        <w:rPr>
          <w:rFonts w:ascii="Avenir Next Medium" w:eastAsia="Times New Roman" w:hAnsi="Avenir Next Medium" w:cs="Times New Roman"/>
          <w:sz w:val="22"/>
          <w:szCs w:val="22"/>
        </w:rPr>
        <w:t>an auction donor</w:t>
      </w:r>
      <w:r w:rsidR="00BF3CE0" w:rsidRPr="00A357AF">
        <w:rPr>
          <w:rFonts w:ascii="Avenir Next Medium" w:eastAsia="Times New Roman" w:hAnsi="Avenir Next Medium" w:cs="Times New Roman"/>
          <w:sz w:val="22"/>
          <w:szCs w:val="22"/>
        </w:rPr>
        <w:t xml:space="preserve">, </w:t>
      </w:r>
      <w:r w:rsidR="00655500">
        <w:rPr>
          <w:rFonts w:ascii="Avenir Next Medium" w:eastAsia="Times New Roman" w:hAnsi="Avenir Next Medium" w:cs="Times New Roman"/>
          <w:sz w:val="22"/>
          <w:szCs w:val="22"/>
        </w:rPr>
        <w:t>you and your company will receive visibility before, during and after the event on our Gala website, in printed materials and in prominent signage.</w:t>
      </w:r>
    </w:p>
    <w:p w14:paraId="49F4B789" w14:textId="77777777" w:rsidR="00BF3CE0" w:rsidRPr="005E5996" w:rsidRDefault="00BF3CE0" w:rsidP="003C45DB">
      <w:pPr>
        <w:jc w:val="both"/>
        <w:rPr>
          <w:rFonts w:ascii="Avenir Next Medium" w:eastAsia="Gotham Book" w:hAnsi="Avenir Next Medium" w:cs="Arial"/>
          <w:sz w:val="18"/>
          <w:szCs w:val="18"/>
        </w:rPr>
      </w:pPr>
    </w:p>
    <w:p w14:paraId="459C45F5" w14:textId="398ED721" w:rsidR="00366DDB" w:rsidRPr="00A357AF" w:rsidRDefault="00BF3CE0" w:rsidP="003C45DB">
      <w:pPr>
        <w:jc w:val="both"/>
        <w:rPr>
          <w:rFonts w:ascii="Avenir Next Medium" w:eastAsia="Times New Roman" w:hAnsi="Avenir Next Medium" w:cs="Times New Roman"/>
          <w:sz w:val="22"/>
          <w:szCs w:val="22"/>
        </w:rPr>
      </w:pPr>
      <w:r w:rsidRPr="00A357AF">
        <w:rPr>
          <w:rFonts w:ascii="Avenir Next Medium" w:eastAsia="Gotham Book" w:hAnsi="Avenir Next Medium" w:cs="Arial"/>
          <w:sz w:val="22"/>
          <w:szCs w:val="22"/>
        </w:rPr>
        <w:t>Attached you will find</w:t>
      </w:r>
      <w:r w:rsidR="003C45DB" w:rsidRPr="00A357AF">
        <w:rPr>
          <w:rFonts w:ascii="Avenir Next Medium" w:eastAsia="Gotham Book" w:hAnsi="Avenir Next Medium" w:cs="Arial"/>
          <w:sz w:val="22"/>
          <w:szCs w:val="22"/>
        </w:rPr>
        <w:t xml:space="preserve"> </w:t>
      </w:r>
      <w:r w:rsidR="00B878D7" w:rsidRPr="00A357AF">
        <w:rPr>
          <w:rFonts w:ascii="Avenir Next Medium" w:eastAsia="Gotham Book" w:hAnsi="Avenir Next Medium" w:cs="Arial"/>
          <w:sz w:val="22"/>
          <w:szCs w:val="22"/>
        </w:rPr>
        <w:t>a</w:t>
      </w:r>
      <w:r w:rsidR="003C45DB" w:rsidRPr="00A357AF">
        <w:rPr>
          <w:rFonts w:ascii="Avenir Next Medium" w:eastAsia="Gotham Book" w:hAnsi="Avenir Next Medium" w:cs="Arial"/>
          <w:sz w:val="22"/>
          <w:szCs w:val="22"/>
        </w:rPr>
        <w:t xml:space="preserve"> form</w:t>
      </w:r>
      <w:r w:rsidRPr="00A357AF">
        <w:rPr>
          <w:rFonts w:ascii="Avenir Next Medium" w:eastAsia="Gotham Book" w:hAnsi="Avenir Next Medium" w:cs="Arial"/>
          <w:sz w:val="22"/>
          <w:szCs w:val="22"/>
        </w:rPr>
        <w:t xml:space="preserve"> to complete and return</w:t>
      </w:r>
      <w:r w:rsidR="00B878D7" w:rsidRPr="00A357AF">
        <w:rPr>
          <w:rFonts w:ascii="Avenir Next Medium" w:eastAsia="Gotham Book" w:hAnsi="Avenir Next Medium" w:cs="Arial"/>
          <w:sz w:val="22"/>
          <w:szCs w:val="22"/>
        </w:rPr>
        <w:t>, indicating your support</w:t>
      </w:r>
      <w:r w:rsidR="005248B7" w:rsidRPr="00A357AF">
        <w:rPr>
          <w:rFonts w:ascii="Avenir Next Medium" w:eastAsia="Gotham Book" w:hAnsi="Avenir Next Medium" w:cs="Arial"/>
          <w:sz w:val="22"/>
          <w:szCs w:val="22"/>
        </w:rPr>
        <w:t xml:space="preserve">. </w:t>
      </w:r>
      <w:r w:rsidR="003C45DB" w:rsidRPr="00A357AF">
        <w:rPr>
          <w:rFonts w:ascii="Avenir Next Medium" w:eastAsia="Gotham Book" w:hAnsi="Avenir Next Medium" w:cs="Arial"/>
          <w:sz w:val="22"/>
          <w:szCs w:val="22"/>
        </w:rPr>
        <w:t xml:space="preserve"> </w:t>
      </w:r>
      <w:r w:rsidR="00E8138E" w:rsidRPr="00A357AF">
        <w:rPr>
          <w:rFonts w:ascii="Avenir Next Medium" w:eastAsia="Times New Roman" w:hAnsi="Avenir Next Medium" w:cs="Times New Roman"/>
          <w:sz w:val="22"/>
          <w:szCs w:val="22"/>
        </w:rPr>
        <w:t xml:space="preserve">If you </w:t>
      </w:r>
      <w:r w:rsidR="003C45DB" w:rsidRPr="00A357AF">
        <w:rPr>
          <w:rFonts w:ascii="Avenir Next Medium" w:eastAsia="Times New Roman" w:hAnsi="Avenir Next Medium" w:cs="Times New Roman"/>
          <w:sz w:val="22"/>
          <w:szCs w:val="22"/>
        </w:rPr>
        <w:t>have any questions</w:t>
      </w:r>
      <w:r w:rsidR="00E8138E" w:rsidRPr="00A357AF">
        <w:rPr>
          <w:rFonts w:ascii="Avenir Next Medium" w:eastAsia="Times New Roman" w:hAnsi="Avenir Next Medium" w:cs="Times New Roman"/>
          <w:sz w:val="22"/>
          <w:szCs w:val="22"/>
        </w:rPr>
        <w:t>, please contact</w:t>
      </w:r>
      <w:r w:rsidR="00304204" w:rsidRPr="00A357AF">
        <w:rPr>
          <w:rFonts w:ascii="Avenir Next Medium" w:eastAsia="Times New Roman" w:hAnsi="Avenir Next Medium" w:cs="Times New Roman"/>
          <w:sz w:val="22"/>
          <w:szCs w:val="22"/>
        </w:rPr>
        <w:t xml:space="preserve"> </w:t>
      </w:r>
      <w:r w:rsidR="005E5996">
        <w:rPr>
          <w:rFonts w:ascii="Avenir Next Medium" w:eastAsia="Times New Roman" w:hAnsi="Avenir Next Medium" w:cs="Times New Roman"/>
          <w:sz w:val="22"/>
          <w:szCs w:val="22"/>
        </w:rPr>
        <w:t xml:space="preserve">Sarah Glasser at </w:t>
      </w:r>
      <w:hyperlink r:id="rId8" w:history="1">
        <w:r w:rsidR="005E5996" w:rsidRPr="00655500">
          <w:rPr>
            <w:rStyle w:val="Hyperlink"/>
            <w:rFonts w:ascii="Avenir Next Medium" w:eastAsia="Times New Roman" w:hAnsi="Avenir Next Medium" w:cs="Times New Roman"/>
            <w:color w:val="000000" w:themeColor="text1"/>
            <w:sz w:val="22"/>
            <w:szCs w:val="22"/>
          </w:rPr>
          <w:t>smteal@yahoo.com</w:t>
        </w:r>
      </w:hyperlink>
      <w:r w:rsidR="005E5996">
        <w:rPr>
          <w:rFonts w:ascii="Avenir Next Medium" w:eastAsia="Times New Roman" w:hAnsi="Avenir Next Medium" w:cs="Times New Roman"/>
          <w:sz w:val="22"/>
          <w:szCs w:val="22"/>
        </w:rPr>
        <w:t xml:space="preserve"> </w:t>
      </w:r>
      <w:r w:rsidR="004F2BDA" w:rsidRPr="00A357AF">
        <w:rPr>
          <w:rFonts w:ascii="Avenir Next Medium" w:eastAsia="Times New Roman" w:hAnsi="Avenir Next Medium" w:cs="Times New Roman"/>
          <w:sz w:val="22"/>
          <w:szCs w:val="22"/>
        </w:rPr>
        <w:t xml:space="preserve">or </w:t>
      </w:r>
      <w:r w:rsidR="005E5996">
        <w:rPr>
          <w:rFonts w:ascii="Avenir Next Medium" w:eastAsia="Times New Roman" w:hAnsi="Avenir Next Medium" w:cs="Times New Roman"/>
          <w:sz w:val="22"/>
          <w:szCs w:val="22"/>
        </w:rPr>
        <w:t>Kirsten Schultz</w:t>
      </w:r>
      <w:r w:rsidR="004F2BDA" w:rsidRPr="00A357AF">
        <w:rPr>
          <w:rFonts w:ascii="Avenir Next Medium" w:eastAsia="Times New Roman" w:hAnsi="Avenir Next Medium" w:cs="Times New Roman"/>
          <w:sz w:val="22"/>
          <w:szCs w:val="22"/>
        </w:rPr>
        <w:t xml:space="preserve"> at </w:t>
      </w:r>
      <w:r w:rsidR="005E5996">
        <w:rPr>
          <w:rFonts w:ascii="Avenir Next Medium" w:eastAsia="Times New Roman" w:hAnsi="Avenir Next Medium" w:cs="Times New Roman"/>
          <w:sz w:val="22"/>
          <w:szCs w:val="22"/>
        </w:rPr>
        <w:t>kirsten</w:t>
      </w:r>
      <w:r w:rsidR="004F2BDA" w:rsidRPr="00A357AF">
        <w:rPr>
          <w:rFonts w:ascii="Avenir Next Medium" w:eastAsia="Times New Roman" w:hAnsi="Avenir Next Medium" w:cs="Times New Roman"/>
          <w:sz w:val="22"/>
          <w:szCs w:val="22"/>
        </w:rPr>
        <w:t>@stlouisballet.org.</w:t>
      </w:r>
    </w:p>
    <w:p w14:paraId="72CBFAD5" w14:textId="77777777" w:rsidR="00E8138E" w:rsidRPr="00A357AF" w:rsidRDefault="00E8138E" w:rsidP="00E8138E">
      <w:pPr>
        <w:ind w:right="-180"/>
        <w:jc w:val="both"/>
        <w:rPr>
          <w:rFonts w:ascii="Avenir Next Medium" w:eastAsia="Times New Roman" w:hAnsi="Avenir Next Medium" w:cs="Times New Roman"/>
          <w:sz w:val="22"/>
          <w:szCs w:val="22"/>
        </w:rPr>
      </w:pPr>
    </w:p>
    <w:p w14:paraId="7EB02FBD" w14:textId="1B17B84C" w:rsidR="00E8138E" w:rsidRPr="00A357AF" w:rsidRDefault="00BF3CE0" w:rsidP="00E8138E">
      <w:pPr>
        <w:ind w:right="-180"/>
        <w:jc w:val="both"/>
        <w:rPr>
          <w:rFonts w:ascii="Avenir Next Medium" w:eastAsia="Times New Roman" w:hAnsi="Avenir Next Medium" w:cs="Times New Roman"/>
          <w:sz w:val="22"/>
          <w:szCs w:val="22"/>
        </w:rPr>
      </w:pPr>
      <w:r w:rsidRPr="00A357AF">
        <w:rPr>
          <w:rFonts w:ascii="Avenir Next Medium" w:eastAsia="Times New Roman" w:hAnsi="Avenir Next Medium" w:cs="Times New Roman"/>
          <w:sz w:val="22"/>
          <w:szCs w:val="22"/>
        </w:rPr>
        <w:t>We are grateful for your consideration!</w:t>
      </w:r>
    </w:p>
    <w:p w14:paraId="05C72EBF" w14:textId="77777777" w:rsidR="00CA332F" w:rsidRPr="00A357AF" w:rsidRDefault="00CA332F" w:rsidP="00E8138E">
      <w:pPr>
        <w:ind w:right="-180"/>
        <w:jc w:val="both"/>
        <w:rPr>
          <w:rFonts w:ascii="Avenir Next Medium" w:eastAsia="Times New Roman" w:hAnsi="Avenir Next Medium" w:cs="Times New Roman"/>
          <w:sz w:val="22"/>
          <w:szCs w:val="22"/>
        </w:rPr>
      </w:pPr>
    </w:p>
    <w:p w14:paraId="45591C1E" w14:textId="03A2521F" w:rsidR="00CA332F" w:rsidRPr="00A357AF" w:rsidRDefault="00764F35" w:rsidP="00E8138E">
      <w:pPr>
        <w:ind w:right="-180"/>
        <w:jc w:val="both"/>
        <w:rPr>
          <w:rFonts w:ascii="Avenir Next Medium" w:eastAsia="Times New Roman" w:hAnsi="Avenir Next Medium" w:cs="Times New Roman"/>
          <w:sz w:val="22"/>
          <w:szCs w:val="22"/>
        </w:rPr>
      </w:pPr>
      <w:r w:rsidRPr="00A357AF">
        <w:rPr>
          <w:rFonts w:ascii="Avenir Next Medium" w:eastAsia="Times New Roman" w:hAnsi="Avenir Next Medium" w:cs="Times New Roman"/>
          <w:sz w:val="22"/>
          <w:szCs w:val="22"/>
        </w:rPr>
        <w:t>Miran Halen, Laurie Lock, Brooke Meek</w:t>
      </w:r>
      <w:r w:rsidR="005E5996">
        <w:rPr>
          <w:rFonts w:ascii="Avenir Next Medium" w:eastAsia="Times New Roman" w:hAnsi="Avenir Next Medium" w:cs="Times New Roman"/>
          <w:sz w:val="22"/>
          <w:szCs w:val="22"/>
        </w:rPr>
        <w:t>, Pat Whiteside</w:t>
      </w:r>
      <w:r w:rsidRPr="00A357AF">
        <w:rPr>
          <w:rFonts w:ascii="Avenir Next Medium" w:eastAsia="Times New Roman" w:hAnsi="Avenir Next Medium" w:cs="Times New Roman"/>
          <w:sz w:val="22"/>
          <w:szCs w:val="22"/>
        </w:rPr>
        <w:t xml:space="preserve"> and Carol Voss</w:t>
      </w:r>
    </w:p>
    <w:p w14:paraId="45391B8D" w14:textId="12EE5649" w:rsidR="00304204" w:rsidRPr="00A357AF" w:rsidRDefault="00607A84" w:rsidP="00D76EB4">
      <w:pPr>
        <w:ind w:right="-180"/>
        <w:jc w:val="both"/>
        <w:rPr>
          <w:rFonts w:ascii="Avenir Next Medium" w:eastAsia="Times New Roman" w:hAnsi="Avenir Next Medium" w:cs="Times New Roman"/>
          <w:sz w:val="22"/>
          <w:szCs w:val="22"/>
        </w:rPr>
      </w:pPr>
      <w:r w:rsidRPr="00A357AF">
        <w:rPr>
          <w:rFonts w:ascii="Avenir Next Medium" w:eastAsia="Times New Roman" w:hAnsi="Avenir Next Medium" w:cs="Times New Roman"/>
          <w:sz w:val="22"/>
          <w:szCs w:val="22"/>
        </w:rPr>
        <w:t>Co-chairs</w:t>
      </w:r>
    </w:p>
    <w:p w14:paraId="5C70E5E4" w14:textId="72305595" w:rsidR="00764F35" w:rsidRPr="00A357AF" w:rsidRDefault="00764F35" w:rsidP="00D76EB4">
      <w:pPr>
        <w:ind w:right="-180"/>
        <w:jc w:val="both"/>
        <w:rPr>
          <w:rFonts w:ascii="Avenir Next Medium" w:eastAsia="Times New Roman" w:hAnsi="Avenir Next Medium" w:cs="Times New Roman"/>
          <w:sz w:val="22"/>
          <w:szCs w:val="22"/>
        </w:rPr>
      </w:pPr>
    </w:p>
    <w:p w14:paraId="43503BB3" w14:textId="0D213A0E" w:rsidR="00764F35" w:rsidRPr="00A357AF" w:rsidRDefault="00764F35" w:rsidP="00D76EB4">
      <w:pPr>
        <w:ind w:right="-180"/>
        <w:jc w:val="both"/>
        <w:rPr>
          <w:rFonts w:ascii="Avenir Next Medium" w:eastAsia="Times New Roman" w:hAnsi="Avenir Next Medium" w:cs="Times New Roman"/>
          <w:sz w:val="22"/>
          <w:szCs w:val="22"/>
        </w:rPr>
      </w:pPr>
      <w:r w:rsidRPr="00A357AF">
        <w:rPr>
          <w:rFonts w:ascii="Avenir Next Medium" w:eastAsia="Times New Roman" w:hAnsi="Avenir Next Medium" w:cs="Times New Roman"/>
          <w:sz w:val="22"/>
          <w:szCs w:val="22"/>
        </w:rPr>
        <w:t>Joan Quicksilver</w:t>
      </w:r>
    </w:p>
    <w:p w14:paraId="4EBCE441" w14:textId="4D9C0A3C" w:rsidR="00764F35" w:rsidRPr="00A357AF" w:rsidRDefault="00764F35" w:rsidP="00D76EB4">
      <w:pPr>
        <w:ind w:right="-180"/>
        <w:jc w:val="both"/>
        <w:rPr>
          <w:rFonts w:ascii="Avenir Next Medium" w:eastAsia="Times New Roman" w:hAnsi="Avenir Next Medium" w:cs="Times New Roman"/>
          <w:sz w:val="22"/>
          <w:szCs w:val="22"/>
        </w:rPr>
      </w:pPr>
      <w:r w:rsidRPr="00A357AF">
        <w:rPr>
          <w:rFonts w:ascii="Avenir Next Medium" w:eastAsia="Times New Roman" w:hAnsi="Avenir Next Medium" w:cs="Times New Roman"/>
          <w:sz w:val="22"/>
          <w:szCs w:val="22"/>
        </w:rPr>
        <w:t>Advisory Chair</w:t>
      </w:r>
    </w:p>
    <w:sectPr w:rsidR="00764F35" w:rsidRPr="00A357AF" w:rsidSect="00DF4644">
      <w:footerReference w:type="default" r:id="rId9"/>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1484" w14:textId="77777777" w:rsidR="00AE0E79" w:rsidRDefault="00AE0E79" w:rsidP="00304204">
      <w:r>
        <w:separator/>
      </w:r>
    </w:p>
  </w:endnote>
  <w:endnote w:type="continuationSeparator" w:id="0">
    <w:p w14:paraId="716526BF" w14:textId="77777777" w:rsidR="00AE0E79" w:rsidRDefault="00AE0E79" w:rsidP="0030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Hebrew Scholar">
    <w:panose1 w:val="00000000000000000000"/>
    <w:charset w:val="B1"/>
    <w:family w:val="auto"/>
    <w:pitch w:val="variable"/>
    <w:sig w:usb0="80000843" w:usb1="4000200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Avenir Next Medium">
    <w:panose1 w:val="020B06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B15D" w14:textId="77777777" w:rsidR="00BE3A99" w:rsidRDefault="00BE3A99" w:rsidP="007F440F">
    <w:pPr>
      <w:pStyle w:val="Footer"/>
      <w:ind w:left="-720"/>
    </w:pPr>
    <w:r>
      <w:rPr>
        <w:noProof/>
      </w:rPr>
      <w:drawing>
        <wp:inline distT="0" distB="0" distL="0" distR="0" wp14:anchorId="3608162D" wp14:editId="6F478A92">
          <wp:extent cx="68580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04800"/>
                  </a:xfrm>
                  <a:prstGeom prst="rect">
                    <a:avLst/>
                  </a:prstGeom>
                </pic:spPr>
              </pic:pic>
            </a:graphicData>
          </a:graphic>
        </wp:inline>
      </w:drawing>
    </w:r>
  </w:p>
  <w:p w14:paraId="0880C33E" w14:textId="77777777" w:rsidR="00BE3A99" w:rsidRDefault="00BE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E229" w14:textId="77777777" w:rsidR="00AE0E79" w:rsidRDefault="00AE0E79" w:rsidP="00304204">
      <w:r>
        <w:separator/>
      </w:r>
    </w:p>
  </w:footnote>
  <w:footnote w:type="continuationSeparator" w:id="0">
    <w:p w14:paraId="657388A7" w14:textId="77777777" w:rsidR="00AE0E79" w:rsidRDefault="00AE0E79" w:rsidP="00304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2D"/>
    <w:rsid w:val="000E70F6"/>
    <w:rsid w:val="000F0F29"/>
    <w:rsid w:val="00134BD4"/>
    <w:rsid w:val="00137495"/>
    <w:rsid w:val="0014064E"/>
    <w:rsid w:val="00157E17"/>
    <w:rsid w:val="00173A52"/>
    <w:rsid w:val="002D74ED"/>
    <w:rsid w:val="002E44BD"/>
    <w:rsid w:val="00304204"/>
    <w:rsid w:val="003525D2"/>
    <w:rsid w:val="00364A8C"/>
    <w:rsid w:val="00366DDB"/>
    <w:rsid w:val="003B6A76"/>
    <w:rsid w:val="003C45DB"/>
    <w:rsid w:val="00413648"/>
    <w:rsid w:val="00445292"/>
    <w:rsid w:val="00487D8C"/>
    <w:rsid w:val="004D7ADE"/>
    <w:rsid w:val="004F2BDA"/>
    <w:rsid w:val="005248B7"/>
    <w:rsid w:val="00591F85"/>
    <w:rsid w:val="005E5996"/>
    <w:rsid w:val="00607A84"/>
    <w:rsid w:val="00655500"/>
    <w:rsid w:val="00681259"/>
    <w:rsid w:val="00697725"/>
    <w:rsid w:val="006F4F48"/>
    <w:rsid w:val="00764F35"/>
    <w:rsid w:val="007F440F"/>
    <w:rsid w:val="008216DE"/>
    <w:rsid w:val="0085607E"/>
    <w:rsid w:val="008A6B3D"/>
    <w:rsid w:val="008C5A49"/>
    <w:rsid w:val="00963B89"/>
    <w:rsid w:val="009640B6"/>
    <w:rsid w:val="009A7AF6"/>
    <w:rsid w:val="009D4F94"/>
    <w:rsid w:val="009E30B0"/>
    <w:rsid w:val="00A30DA5"/>
    <w:rsid w:val="00A357AF"/>
    <w:rsid w:val="00A44001"/>
    <w:rsid w:val="00AC61F8"/>
    <w:rsid w:val="00AE0E79"/>
    <w:rsid w:val="00B0580C"/>
    <w:rsid w:val="00B878D7"/>
    <w:rsid w:val="00BE3A99"/>
    <w:rsid w:val="00BF3CE0"/>
    <w:rsid w:val="00C12451"/>
    <w:rsid w:val="00C21B33"/>
    <w:rsid w:val="00C576DB"/>
    <w:rsid w:val="00C919C2"/>
    <w:rsid w:val="00CA332F"/>
    <w:rsid w:val="00CB48B2"/>
    <w:rsid w:val="00D76EB4"/>
    <w:rsid w:val="00D866A9"/>
    <w:rsid w:val="00D9523C"/>
    <w:rsid w:val="00DA3693"/>
    <w:rsid w:val="00DF4644"/>
    <w:rsid w:val="00E8138E"/>
    <w:rsid w:val="00E85CDA"/>
    <w:rsid w:val="00EB702D"/>
    <w:rsid w:val="00F70A11"/>
    <w:rsid w:val="00FB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6DD2B"/>
  <w14:defaultImageDpi w14:val="32767"/>
  <w15:docId w15:val="{58DFB187-047D-074A-B816-76329E7A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A8C"/>
    <w:rPr>
      <w:rFonts w:ascii="Lucida Grande" w:hAnsi="Lucida Grande" w:cs="Lucida Grande"/>
      <w:sz w:val="18"/>
      <w:szCs w:val="18"/>
    </w:rPr>
  </w:style>
  <w:style w:type="paragraph" w:styleId="Header">
    <w:name w:val="header"/>
    <w:basedOn w:val="Normal"/>
    <w:link w:val="HeaderChar"/>
    <w:uiPriority w:val="99"/>
    <w:unhideWhenUsed/>
    <w:rsid w:val="00304204"/>
    <w:pPr>
      <w:tabs>
        <w:tab w:val="center" w:pos="4320"/>
        <w:tab w:val="right" w:pos="8640"/>
      </w:tabs>
    </w:pPr>
  </w:style>
  <w:style w:type="character" w:customStyle="1" w:styleId="HeaderChar">
    <w:name w:val="Header Char"/>
    <w:basedOn w:val="DefaultParagraphFont"/>
    <w:link w:val="Header"/>
    <w:uiPriority w:val="99"/>
    <w:rsid w:val="00304204"/>
  </w:style>
  <w:style w:type="paragraph" w:styleId="Footer">
    <w:name w:val="footer"/>
    <w:basedOn w:val="Normal"/>
    <w:link w:val="FooterChar"/>
    <w:uiPriority w:val="99"/>
    <w:unhideWhenUsed/>
    <w:rsid w:val="00304204"/>
    <w:pPr>
      <w:tabs>
        <w:tab w:val="center" w:pos="4320"/>
        <w:tab w:val="right" w:pos="8640"/>
      </w:tabs>
    </w:pPr>
  </w:style>
  <w:style w:type="character" w:customStyle="1" w:styleId="FooterChar">
    <w:name w:val="Footer Char"/>
    <w:basedOn w:val="DefaultParagraphFont"/>
    <w:link w:val="Footer"/>
    <w:uiPriority w:val="99"/>
    <w:rsid w:val="00304204"/>
  </w:style>
  <w:style w:type="character" w:styleId="Hyperlink">
    <w:name w:val="Hyperlink"/>
    <w:basedOn w:val="DefaultParagraphFont"/>
    <w:uiPriority w:val="99"/>
    <w:unhideWhenUsed/>
    <w:rsid w:val="002E44BD"/>
    <w:rPr>
      <w:color w:val="0563C1" w:themeColor="hyperlink"/>
      <w:u w:val="single"/>
    </w:rPr>
  </w:style>
  <w:style w:type="character" w:styleId="UnresolvedMention">
    <w:name w:val="Unresolved Mention"/>
    <w:basedOn w:val="DefaultParagraphFont"/>
    <w:uiPriority w:val="99"/>
    <w:semiHidden/>
    <w:unhideWhenUsed/>
    <w:rsid w:val="004F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71009">
      <w:bodyDiv w:val="1"/>
      <w:marLeft w:val="0"/>
      <w:marRight w:val="0"/>
      <w:marTop w:val="0"/>
      <w:marBottom w:val="0"/>
      <w:divBdr>
        <w:top w:val="none" w:sz="0" w:space="0" w:color="auto"/>
        <w:left w:val="none" w:sz="0" w:space="0" w:color="auto"/>
        <w:bottom w:val="none" w:sz="0" w:space="0" w:color="auto"/>
        <w:right w:val="none" w:sz="0" w:space="0" w:color="auto"/>
      </w:divBdr>
    </w:div>
    <w:div w:id="1546524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teal@yahoo.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45A7-1B9D-C546-B336-E751894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2019-05-31T20:41:00Z</cp:lastPrinted>
  <dcterms:created xsi:type="dcterms:W3CDTF">2019-09-07T12:47:00Z</dcterms:created>
  <dcterms:modified xsi:type="dcterms:W3CDTF">2019-09-13T22:00:00Z</dcterms:modified>
</cp:coreProperties>
</file>